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68020" w14:textId="77777777" w:rsidR="00C6411F" w:rsidRDefault="00C124D8" w:rsidP="00C124D8">
      <w:pPr>
        <w:jc w:val="both"/>
        <w:rPr>
          <w:b/>
          <w:bCs/>
        </w:rPr>
      </w:pPr>
      <w:r w:rsidRPr="00C124D8">
        <w:rPr>
          <w:b/>
          <w:bCs/>
        </w:rPr>
        <w:t xml:space="preserve">ВТОРИ СРОК: </w:t>
      </w:r>
    </w:p>
    <w:p w14:paraId="61E45DCF" w14:textId="20AF43BD" w:rsidR="00C124D8" w:rsidRPr="00C124D8" w:rsidRDefault="00C124D8" w:rsidP="00C124D8">
      <w:pPr>
        <w:jc w:val="both"/>
        <w:rPr>
          <w:b/>
          <w:bCs/>
        </w:rPr>
      </w:pPr>
      <w:r w:rsidRPr="00C124D8">
        <w:rPr>
          <w:b/>
          <w:bCs/>
        </w:rPr>
        <w:t>БАЗА</w:t>
      </w:r>
    </w:p>
    <w:p w14:paraId="630DA314" w14:textId="1A943A6F" w:rsidR="00D36961" w:rsidRPr="00C6411F" w:rsidRDefault="00D36961" w:rsidP="00D36961">
      <w:pPr>
        <w:jc w:val="both"/>
        <w:rPr>
          <w:b/>
          <w:bCs/>
          <w:u w:val="single"/>
        </w:rPr>
      </w:pPr>
      <w:r w:rsidRPr="00C6411F">
        <w:rPr>
          <w:b/>
          <w:bCs/>
          <w:u w:val="single"/>
          <w:lang w:val="en-US"/>
        </w:rPr>
        <w:t>X</w:t>
      </w:r>
      <w:r w:rsidRPr="00C6411F">
        <w:rPr>
          <w:b/>
          <w:bCs/>
          <w:u w:val="single"/>
        </w:rPr>
        <w:t xml:space="preserve"> </w:t>
      </w:r>
      <w:r w:rsidRPr="00C6411F">
        <w:rPr>
          <w:b/>
          <w:bCs/>
          <w:u w:val="single"/>
          <w:vertAlign w:val="superscript"/>
        </w:rPr>
        <w:t>А</w:t>
      </w:r>
      <w:r w:rsidRPr="00C6411F">
        <w:rPr>
          <w:b/>
          <w:bCs/>
          <w:u w:val="single"/>
        </w:rPr>
        <w:t xml:space="preserve"> клас, професия Хотелиер</w:t>
      </w:r>
    </w:p>
    <w:p w14:paraId="10810221" w14:textId="47DFA540" w:rsidR="003A43BD" w:rsidRDefault="00D36961">
      <w:r>
        <w:t xml:space="preserve">18с. х </w:t>
      </w:r>
      <w:r w:rsidR="00227A68">
        <w:t>2</w:t>
      </w:r>
      <w:r>
        <w:t xml:space="preserve">ч. = </w:t>
      </w:r>
      <w:r w:rsidR="00227A68">
        <w:t>36</w:t>
      </w:r>
      <w:r>
        <w:t>ч. Учебна практика: Технология на хотелиерското обслужване, СПП</w:t>
      </w:r>
    </w:p>
    <w:p w14:paraId="0F8667E2" w14:textId="548125A7" w:rsidR="00D36961" w:rsidRDefault="00D36961" w:rsidP="00D36961">
      <w:r>
        <w:t>18с. х 5ч. = 90ч. Учебна практика: Технология на хотелиерското обслужване, РПП</w:t>
      </w:r>
    </w:p>
    <w:p w14:paraId="0D88F051" w14:textId="108CF2F2" w:rsidR="00C6411F" w:rsidRPr="00C6411F" w:rsidRDefault="00C6411F" w:rsidP="00C6411F">
      <w:pPr>
        <w:rPr>
          <w:b/>
          <w:bCs/>
          <w:u w:val="single"/>
        </w:rPr>
      </w:pPr>
      <w:r w:rsidRPr="00C6411F">
        <w:rPr>
          <w:b/>
          <w:bCs/>
          <w:u w:val="single"/>
        </w:rPr>
        <w:t>Х</w:t>
      </w:r>
      <w:r w:rsidRPr="00C6411F">
        <w:rPr>
          <w:b/>
          <w:bCs/>
          <w:u w:val="single"/>
          <w:vertAlign w:val="superscript"/>
        </w:rPr>
        <w:t>Б</w:t>
      </w:r>
      <w:r w:rsidRPr="00C6411F">
        <w:rPr>
          <w:b/>
          <w:bCs/>
          <w:u w:val="single"/>
        </w:rPr>
        <w:t xml:space="preserve"> клас, професия Ресторантьор, специалност „ПОЗХР“</w:t>
      </w:r>
    </w:p>
    <w:p w14:paraId="6B9AF2B8" w14:textId="0E6E0CA5" w:rsidR="00227A68" w:rsidRDefault="00227A68" w:rsidP="00C6411F">
      <w:r>
        <w:t>18с. х 2ч. = 36ч. Учебна практика: Кулинарни техники и технологии, СПП</w:t>
      </w:r>
    </w:p>
    <w:p w14:paraId="415C30DA" w14:textId="69D35619" w:rsidR="00C6411F" w:rsidRDefault="00C6411F" w:rsidP="00C6411F">
      <w:r>
        <w:t>18с. х 5ч. = 90ч. Учебна практика: Кулинарни техники и технологии, РПП</w:t>
      </w:r>
    </w:p>
    <w:p w14:paraId="3265C08D" w14:textId="4ECB2E53" w:rsidR="00C124D8" w:rsidRPr="00C6411F" w:rsidRDefault="00C124D8" w:rsidP="00C124D8">
      <w:pPr>
        <w:rPr>
          <w:b/>
          <w:bCs/>
          <w:u w:val="single"/>
        </w:rPr>
      </w:pPr>
      <w:r w:rsidRPr="00C6411F">
        <w:rPr>
          <w:b/>
          <w:bCs/>
          <w:u w:val="single"/>
        </w:rPr>
        <w:t>Х</w:t>
      </w:r>
      <w:r w:rsidR="00B17AA3">
        <w:rPr>
          <w:b/>
          <w:bCs/>
          <w:u w:val="single"/>
          <w:vertAlign w:val="superscript"/>
        </w:rPr>
        <w:t>В</w:t>
      </w:r>
      <w:r w:rsidRPr="00C6411F">
        <w:rPr>
          <w:b/>
          <w:bCs/>
          <w:u w:val="single"/>
        </w:rPr>
        <w:t xml:space="preserve"> клас, професия Готвач</w:t>
      </w:r>
    </w:p>
    <w:p w14:paraId="57941512" w14:textId="04B029F5" w:rsidR="00C124D8" w:rsidRDefault="00C124D8" w:rsidP="00C124D8">
      <w:r>
        <w:t xml:space="preserve">18с. х </w:t>
      </w:r>
      <w:r w:rsidR="00A705A9">
        <w:t>5</w:t>
      </w:r>
      <w:r>
        <w:t xml:space="preserve">ч. = </w:t>
      </w:r>
      <w:r w:rsidR="00A705A9">
        <w:t>90</w:t>
      </w:r>
      <w:r>
        <w:t>ч. Учебна практика: Кулинарни техники и технологии, СПП</w:t>
      </w:r>
    </w:p>
    <w:p w14:paraId="66F9376B" w14:textId="173C90C3" w:rsidR="00C124D8" w:rsidRDefault="00C124D8" w:rsidP="00C124D8">
      <w:r>
        <w:t>18с. х 2ч. = 36ч. Учебна практика: Кулинарни техники и технологии, РПП</w:t>
      </w:r>
    </w:p>
    <w:p w14:paraId="27379845" w14:textId="77777777" w:rsidR="00C124D8" w:rsidRDefault="00C124D8" w:rsidP="00C124D8"/>
    <w:p w14:paraId="6D61D605" w14:textId="77777777" w:rsidR="00C124D8" w:rsidRPr="00C124D8" w:rsidRDefault="00C124D8"/>
    <w:sectPr w:rsidR="00C124D8" w:rsidRPr="00C124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3BD"/>
    <w:rsid w:val="00227A68"/>
    <w:rsid w:val="003A43BD"/>
    <w:rsid w:val="00415980"/>
    <w:rsid w:val="0046634C"/>
    <w:rsid w:val="00A705A9"/>
    <w:rsid w:val="00B17AA3"/>
    <w:rsid w:val="00C124D8"/>
    <w:rsid w:val="00C6411F"/>
    <w:rsid w:val="00D36961"/>
    <w:rsid w:val="00E14FE6"/>
    <w:rsid w:val="00E5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C1EF1"/>
  <w15:chartTrackingRefBased/>
  <w15:docId w15:val="{3B7E0020-27D8-4288-AD61-E9E77EB25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Анета Дякова</dc:creator>
  <cp:keywords/>
  <dc:description/>
  <cp:lastModifiedBy>Анета Ж. Дякова</cp:lastModifiedBy>
  <cp:revision>9</cp:revision>
  <dcterms:created xsi:type="dcterms:W3CDTF">2022-07-23T14:38:00Z</dcterms:created>
  <dcterms:modified xsi:type="dcterms:W3CDTF">2025-04-15T09:10:00Z</dcterms:modified>
</cp:coreProperties>
</file>